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C2472" w14:textId="77777777" w:rsidR="000F7FAA" w:rsidRPr="00196D26" w:rsidRDefault="000F7FAA" w:rsidP="000F7FAA">
      <w:pPr>
        <w:ind w:left="2832"/>
        <w:rPr>
          <w:rFonts w:ascii="Cambria" w:hAnsi="Cambria"/>
          <w:b/>
          <w:bCs/>
          <w:sz w:val="20"/>
          <w:szCs w:val="20"/>
        </w:rPr>
      </w:pPr>
      <w:r w:rsidRPr="00196D26">
        <w:rPr>
          <w:noProof/>
          <w:color w:val="8496B0"/>
          <w:spacing w:val="60"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24778F8B" wp14:editId="19CA914E">
            <wp:simplePos x="0" y="0"/>
            <wp:positionH relativeFrom="column">
              <wp:posOffset>5153660</wp:posOffset>
            </wp:positionH>
            <wp:positionV relativeFrom="paragraph">
              <wp:posOffset>-121285</wp:posOffset>
            </wp:positionV>
            <wp:extent cx="727710" cy="472440"/>
            <wp:effectExtent l="1905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DFE"/>
                        </a:clrFrom>
                        <a:clrTo>
                          <a:srgbClr val="FFFD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D26">
        <w:rPr>
          <w:color w:val="8496B0"/>
          <w:spacing w:val="60"/>
          <w:sz w:val="20"/>
          <w:szCs w:val="20"/>
        </w:rPr>
        <w:t xml:space="preserve">  </w:t>
      </w:r>
      <w:r w:rsidRPr="00196D26">
        <w:rPr>
          <w:color w:val="8496B0"/>
          <w:spacing w:val="60"/>
          <w:sz w:val="20"/>
          <w:szCs w:val="20"/>
        </w:rPr>
        <w:t>Dom Pomocy Społecznej w Skrzynnie</w:t>
      </w:r>
    </w:p>
    <w:p w14:paraId="75CF0160" w14:textId="77777777" w:rsidR="001675EB" w:rsidRDefault="001675EB" w:rsidP="000F7FAA">
      <w:pPr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44CDD4FF" w14:textId="77777777" w:rsidR="004C55FB" w:rsidRPr="004C55FB" w:rsidRDefault="004C55FB" w:rsidP="004C55FB">
      <w:pPr>
        <w:spacing w:after="17"/>
        <w:jc w:val="both"/>
        <w:rPr>
          <w:rFonts w:asciiTheme="majorHAnsi" w:hAnsiTheme="majorHAnsi"/>
          <w:b/>
          <w:sz w:val="24"/>
          <w:szCs w:val="24"/>
        </w:rPr>
      </w:pPr>
      <w:r w:rsidRPr="004C55FB">
        <w:rPr>
          <w:rFonts w:asciiTheme="majorHAnsi" w:hAnsiTheme="majorHAnsi"/>
          <w:b/>
          <w:sz w:val="24"/>
          <w:szCs w:val="24"/>
        </w:rPr>
        <w:t xml:space="preserve">ZP.26.1.5.2026 </w:t>
      </w:r>
    </w:p>
    <w:p w14:paraId="45E51EAC" w14:textId="428D62C2" w:rsidR="000F7FAA" w:rsidRPr="004C55FB" w:rsidRDefault="004C55FB" w:rsidP="000F7FAA">
      <w:pPr>
        <w:spacing w:after="17"/>
        <w:jc w:val="both"/>
        <w:rPr>
          <w:rFonts w:asciiTheme="majorHAnsi" w:hAnsiTheme="majorHAnsi"/>
          <w:b/>
          <w:sz w:val="24"/>
          <w:szCs w:val="24"/>
        </w:rPr>
      </w:pPr>
      <w:r w:rsidRPr="004C55FB">
        <w:rPr>
          <w:rFonts w:asciiTheme="majorHAnsi" w:hAnsiTheme="majorHAnsi"/>
          <w:b/>
          <w:sz w:val="24"/>
          <w:szCs w:val="24"/>
        </w:rPr>
        <w:t>„Przebudowa pomieszczeń w Domu Pomocy Społecznej w Skrzynnie na pokój dziennego pobytu świetlica”.</w:t>
      </w:r>
    </w:p>
    <w:p w14:paraId="01D67F6F" w14:textId="77777777" w:rsidR="000F7FAA" w:rsidRPr="0008396C" w:rsidRDefault="000F7FAA" w:rsidP="000F7FAA">
      <w:pPr>
        <w:jc w:val="right"/>
        <w:rPr>
          <w:rFonts w:asciiTheme="majorHAnsi" w:hAnsiTheme="majorHAnsi" w:cs="Arial"/>
          <w:b/>
          <w:sz w:val="24"/>
          <w:szCs w:val="24"/>
        </w:rPr>
      </w:pPr>
      <w:r w:rsidRPr="0008396C">
        <w:rPr>
          <w:rFonts w:asciiTheme="majorHAnsi" w:hAnsiTheme="majorHAnsi" w:cs="Arial"/>
          <w:sz w:val="24"/>
          <w:szCs w:val="24"/>
        </w:rPr>
        <w:tab/>
      </w:r>
      <w:r w:rsidRPr="0008396C">
        <w:rPr>
          <w:rFonts w:asciiTheme="majorHAnsi" w:hAnsiTheme="majorHAnsi" w:cs="Arial"/>
          <w:b/>
          <w:sz w:val="24"/>
          <w:szCs w:val="24"/>
        </w:rPr>
        <w:t xml:space="preserve">Załącznik nr </w:t>
      </w:r>
      <w:r w:rsidR="005377CE" w:rsidRPr="0008396C">
        <w:rPr>
          <w:rFonts w:asciiTheme="majorHAnsi" w:hAnsiTheme="majorHAnsi" w:cs="Arial"/>
          <w:b/>
          <w:sz w:val="24"/>
          <w:szCs w:val="24"/>
        </w:rPr>
        <w:t>9a</w:t>
      </w:r>
      <w:r w:rsidRPr="0008396C">
        <w:rPr>
          <w:rFonts w:asciiTheme="majorHAnsi" w:hAnsiTheme="majorHAnsi" w:cs="Arial"/>
          <w:b/>
          <w:sz w:val="24"/>
          <w:szCs w:val="24"/>
        </w:rPr>
        <w:t xml:space="preserve"> do SWZ</w:t>
      </w:r>
    </w:p>
    <w:p w14:paraId="1CE37BBA" w14:textId="77777777" w:rsidR="00BD7334" w:rsidRPr="0008396C" w:rsidRDefault="00BD7334" w:rsidP="003508EC">
      <w:pPr>
        <w:pStyle w:val="Standard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08396C">
        <w:rPr>
          <w:rFonts w:asciiTheme="majorHAnsi" w:hAnsiTheme="majorHAnsi"/>
          <w:b/>
          <w:bCs/>
          <w:sz w:val="24"/>
          <w:szCs w:val="24"/>
        </w:rPr>
        <w:t>Zamawiający:</w:t>
      </w:r>
    </w:p>
    <w:p w14:paraId="5E0E3D1A" w14:textId="77777777" w:rsidR="00BD7334" w:rsidRPr="0008396C" w:rsidRDefault="00BD7334" w:rsidP="003508EC">
      <w:pPr>
        <w:widowControl w:val="0"/>
        <w:spacing w:after="0" w:line="240" w:lineRule="auto"/>
        <w:jc w:val="both"/>
        <w:outlineLvl w:val="3"/>
        <w:rPr>
          <w:rFonts w:asciiTheme="majorHAnsi" w:hAnsiTheme="majorHAnsi" w:cstheme="minorHAnsi"/>
          <w:b/>
          <w:bCs/>
          <w:sz w:val="24"/>
          <w:szCs w:val="24"/>
        </w:rPr>
      </w:pPr>
      <w:r w:rsidRPr="0008396C">
        <w:rPr>
          <w:rFonts w:asciiTheme="majorHAnsi" w:hAnsiTheme="majorHAnsi"/>
          <w:b/>
          <w:bCs/>
          <w:sz w:val="24"/>
          <w:szCs w:val="24"/>
        </w:rPr>
        <w:t>Dom Pomocy Społecznej w Skrzynnie</w:t>
      </w:r>
    </w:p>
    <w:p w14:paraId="634AF791" w14:textId="77777777" w:rsidR="000F7FAA" w:rsidRPr="0008396C" w:rsidRDefault="00BD7334" w:rsidP="003508EC">
      <w:pPr>
        <w:spacing w:after="0" w:line="240" w:lineRule="auto"/>
        <w:jc w:val="both"/>
        <w:outlineLvl w:val="3"/>
        <w:rPr>
          <w:rFonts w:asciiTheme="majorHAnsi" w:hAnsiTheme="majorHAnsi"/>
          <w:b/>
          <w:color w:val="0000FF"/>
          <w:sz w:val="24"/>
          <w:szCs w:val="24"/>
          <w:u w:val="single"/>
        </w:rPr>
      </w:pPr>
      <w:r w:rsidRPr="0008396C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Skrzynno 13; 98-311 Ostrówek</w:t>
      </w:r>
    </w:p>
    <w:p w14:paraId="4E086FCF" w14:textId="77777777" w:rsidR="0008396C" w:rsidRDefault="0008396C" w:rsidP="0008396C">
      <w:pPr>
        <w:pStyle w:val="Standard"/>
        <w:spacing w:after="0" w:line="240" w:lineRule="auto"/>
        <w:ind w:left="566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……..................................................</w:t>
      </w:r>
    </w:p>
    <w:p w14:paraId="34B634E3" w14:textId="77777777" w:rsidR="0008396C" w:rsidRDefault="0008396C" w:rsidP="0008396C">
      <w:pPr>
        <w:pStyle w:val="Standard"/>
        <w:spacing w:after="0" w:line="240" w:lineRule="auto"/>
        <w:ind w:left="566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    </w:t>
      </w:r>
      <w:r>
        <w:rPr>
          <w:rFonts w:asciiTheme="majorHAnsi" w:hAnsiTheme="majorHAnsi" w:cstheme="minorHAnsi"/>
          <w:sz w:val="20"/>
          <w:szCs w:val="20"/>
        </w:rPr>
        <w:t>(miejscowość i data)</w:t>
      </w:r>
    </w:p>
    <w:p w14:paraId="4D17B664" w14:textId="77777777" w:rsidR="003508EC" w:rsidRPr="0008396C" w:rsidRDefault="003508EC" w:rsidP="00BF3898">
      <w:pPr>
        <w:widowControl w:val="0"/>
        <w:spacing w:after="0" w:line="240" w:lineRule="auto"/>
        <w:outlineLvl w:val="3"/>
        <w:rPr>
          <w:rFonts w:asciiTheme="majorHAnsi" w:hAnsiTheme="majorHAnsi"/>
          <w:b/>
          <w:u w:val="single"/>
        </w:rPr>
      </w:pPr>
    </w:p>
    <w:p w14:paraId="21BCF093" w14:textId="77777777" w:rsidR="00B35AD3" w:rsidRPr="0008396C" w:rsidRDefault="00B35AD3" w:rsidP="00BF3898">
      <w:pPr>
        <w:widowControl w:val="0"/>
        <w:spacing w:after="0" w:line="240" w:lineRule="auto"/>
        <w:outlineLvl w:val="3"/>
        <w:rPr>
          <w:rFonts w:asciiTheme="majorHAnsi" w:hAnsiTheme="majorHAnsi"/>
          <w:b/>
          <w:u w:val="single"/>
        </w:rPr>
      </w:pPr>
      <w:r w:rsidRPr="0008396C">
        <w:rPr>
          <w:rFonts w:asciiTheme="majorHAnsi" w:hAnsiTheme="majorHAnsi"/>
          <w:b/>
          <w:u w:val="single"/>
        </w:rPr>
        <w:t>PODMIOT UDOSTĘPNIAJĄCY ZASOBY:</w:t>
      </w:r>
    </w:p>
    <w:p w14:paraId="6865ED80" w14:textId="77777777" w:rsidR="00B35AD3" w:rsidRPr="0008396C" w:rsidRDefault="00B35AD3" w:rsidP="00BF3898">
      <w:pPr>
        <w:spacing w:after="0" w:line="240" w:lineRule="auto"/>
        <w:ind w:right="4244"/>
        <w:rPr>
          <w:rFonts w:asciiTheme="majorHAnsi" w:hAnsiTheme="majorHAnsi"/>
        </w:rPr>
      </w:pPr>
      <w:r w:rsidRPr="0008396C">
        <w:rPr>
          <w:rFonts w:asciiTheme="majorHAnsi" w:hAnsiTheme="majorHAnsi"/>
        </w:rPr>
        <w:t>…………………………………………………..…..…………</w:t>
      </w:r>
    </w:p>
    <w:p w14:paraId="295526E3" w14:textId="77777777" w:rsidR="00B35AD3" w:rsidRPr="0008396C" w:rsidRDefault="00B35AD3" w:rsidP="00BF3898">
      <w:pPr>
        <w:spacing w:after="0" w:line="240" w:lineRule="auto"/>
        <w:ind w:right="4244"/>
        <w:rPr>
          <w:rFonts w:asciiTheme="majorHAnsi" w:hAnsiTheme="majorHAnsi"/>
        </w:rPr>
      </w:pPr>
      <w:r w:rsidRPr="0008396C">
        <w:rPr>
          <w:rFonts w:asciiTheme="majorHAnsi" w:hAnsiTheme="majorHAnsi"/>
        </w:rPr>
        <w:t>…………………………………………………..…..…………</w:t>
      </w:r>
    </w:p>
    <w:p w14:paraId="42C18EB5" w14:textId="77777777" w:rsidR="00B35AD3" w:rsidRPr="0008396C" w:rsidRDefault="00B35AD3" w:rsidP="00BF3898">
      <w:pPr>
        <w:spacing w:after="0" w:line="240" w:lineRule="auto"/>
        <w:ind w:right="4528"/>
        <w:rPr>
          <w:rFonts w:asciiTheme="majorHAnsi" w:hAnsiTheme="majorHAnsi"/>
          <w:i/>
        </w:rPr>
      </w:pPr>
      <w:r w:rsidRPr="0008396C">
        <w:rPr>
          <w:rFonts w:asciiTheme="majorHAnsi" w:hAnsiTheme="majorHAnsi"/>
          <w:i/>
        </w:rPr>
        <w:t>(pełna nazwa/firma, adres, w zależności od podmiotu: NIP/PESEL, KRS/CEIDG)</w:t>
      </w:r>
    </w:p>
    <w:p w14:paraId="168C9118" w14:textId="77777777" w:rsidR="00F00381" w:rsidRPr="0008396C" w:rsidRDefault="00F00381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29A7094E" w14:textId="77777777" w:rsidR="00974CD7" w:rsidRPr="0008396C" w:rsidRDefault="00974CD7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081CC909" w14:textId="77777777" w:rsidR="00BA0C2D" w:rsidRPr="0008396C" w:rsidRDefault="00BA0C2D" w:rsidP="00BA0C2D">
      <w:pPr>
        <w:tabs>
          <w:tab w:val="left" w:pos="708"/>
        </w:tabs>
        <w:spacing w:after="0"/>
        <w:jc w:val="center"/>
        <w:rPr>
          <w:rFonts w:asciiTheme="majorHAnsi" w:hAnsiTheme="majorHAnsi" w:cs="Arial"/>
          <w:b/>
          <w:sz w:val="24"/>
          <w:szCs w:val="24"/>
        </w:rPr>
      </w:pPr>
      <w:r w:rsidRPr="0008396C">
        <w:rPr>
          <w:rFonts w:asciiTheme="majorHAnsi" w:hAnsiTheme="majorHAnsi" w:cs="Arial"/>
          <w:b/>
          <w:sz w:val="24"/>
          <w:szCs w:val="24"/>
        </w:rPr>
        <w:t xml:space="preserve">OŚWIADCZENIE </w:t>
      </w:r>
    </w:p>
    <w:p w14:paraId="53590DA0" w14:textId="77777777" w:rsidR="00D233D5" w:rsidRPr="0008396C" w:rsidRDefault="00D233D5" w:rsidP="00BA0C2D">
      <w:pPr>
        <w:tabs>
          <w:tab w:val="left" w:pos="708"/>
        </w:tabs>
        <w:spacing w:after="0"/>
        <w:jc w:val="center"/>
        <w:rPr>
          <w:rFonts w:asciiTheme="majorHAnsi" w:hAnsiTheme="majorHAnsi" w:cs="Arial"/>
          <w:b/>
          <w:sz w:val="24"/>
          <w:szCs w:val="24"/>
        </w:rPr>
      </w:pPr>
      <w:r w:rsidRPr="0008396C">
        <w:rPr>
          <w:rFonts w:asciiTheme="majorHAnsi" w:hAnsiTheme="majorHAnsi" w:cs="Arial"/>
          <w:b/>
          <w:sz w:val="24"/>
          <w:szCs w:val="24"/>
        </w:rPr>
        <w:t>PODMIOTU UDOSTĘPNIAJĄCEGO ZASOBY</w:t>
      </w:r>
    </w:p>
    <w:p w14:paraId="1A6C852D" w14:textId="77777777" w:rsidR="00BA0C2D" w:rsidRPr="0069753A" w:rsidRDefault="00BA0C2D" w:rsidP="0069753A">
      <w:pPr>
        <w:jc w:val="center"/>
        <w:rPr>
          <w:rFonts w:ascii="Cambria" w:eastAsia="Arial" w:hAnsi="Cambria" w:cstheme="minorHAnsi"/>
          <w:b/>
          <w:bCs/>
          <w:lang w:eastAsia="ar-SA"/>
        </w:rPr>
      </w:pPr>
      <w:r w:rsidRPr="00982DE8">
        <w:rPr>
          <w:rFonts w:asciiTheme="majorHAnsi" w:hAnsiTheme="majorHAnsi" w:cs="Arial"/>
          <w:b/>
          <w:sz w:val="24"/>
          <w:szCs w:val="24"/>
          <w:lang w:eastAsia="pl-PL"/>
        </w:rPr>
        <w:t xml:space="preserve">o </w:t>
      </w:r>
      <w:r w:rsidRPr="0069753A">
        <w:rPr>
          <w:rFonts w:asciiTheme="majorHAnsi" w:hAnsiTheme="majorHAnsi" w:cs="Arial"/>
          <w:b/>
          <w:sz w:val="24"/>
          <w:szCs w:val="24"/>
          <w:lang w:eastAsia="pl-PL"/>
        </w:rPr>
        <w:t xml:space="preserve">aktualności informacji zawartych w oświadczeniu, o którym mowa </w:t>
      </w:r>
      <w:r w:rsidR="00982DE8" w:rsidRPr="0069753A">
        <w:rPr>
          <w:rFonts w:asciiTheme="majorHAnsi" w:hAnsiTheme="majorHAnsi" w:cs="Arial"/>
          <w:b/>
          <w:sz w:val="24"/>
          <w:szCs w:val="24"/>
          <w:lang w:eastAsia="pl-PL"/>
        </w:rPr>
        <w:br/>
      </w:r>
      <w:r w:rsidRPr="0069753A">
        <w:rPr>
          <w:rFonts w:asciiTheme="majorHAnsi" w:hAnsiTheme="majorHAnsi" w:cs="Arial"/>
          <w:b/>
          <w:sz w:val="24"/>
          <w:szCs w:val="24"/>
          <w:lang w:eastAsia="pl-PL"/>
        </w:rPr>
        <w:t>w art. 125 ust.</w:t>
      </w:r>
      <w:r w:rsidR="00796D53" w:rsidRPr="0069753A">
        <w:rPr>
          <w:rFonts w:asciiTheme="majorHAnsi" w:hAnsiTheme="majorHAnsi" w:cs="Arial"/>
          <w:b/>
          <w:sz w:val="24"/>
          <w:szCs w:val="24"/>
          <w:lang w:eastAsia="pl-PL"/>
        </w:rPr>
        <w:t> </w:t>
      </w:r>
      <w:r w:rsidRPr="0069753A">
        <w:rPr>
          <w:rFonts w:asciiTheme="majorHAnsi" w:hAnsiTheme="majorHAnsi" w:cs="Arial"/>
          <w:b/>
          <w:sz w:val="24"/>
          <w:szCs w:val="24"/>
          <w:lang w:eastAsia="pl-PL"/>
        </w:rPr>
        <w:t>1</w:t>
      </w:r>
      <w:r w:rsidR="00796D53" w:rsidRPr="0069753A">
        <w:rPr>
          <w:rFonts w:asciiTheme="majorHAnsi" w:hAnsiTheme="majorHAnsi" w:cs="Arial"/>
          <w:b/>
          <w:sz w:val="24"/>
          <w:szCs w:val="24"/>
          <w:lang w:eastAsia="pl-PL"/>
        </w:rPr>
        <w:t> </w:t>
      </w:r>
      <w:r w:rsidR="0069753A" w:rsidRPr="0069753A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 xml:space="preserve">ustawy z dnia 11 września 2019 r. </w:t>
      </w:r>
      <w:r w:rsidR="0069753A" w:rsidRPr="0069753A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br/>
        <w:t xml:space="preserve">Prawo zamówień publicznych (dalej jako: ustawa </w:t>
      </w:r>
      <w:proofErr w:type="spellStart"/>
      <w:r w:rsidR="0069753A" w:rsidRPr="0069753A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Pzp</w:t>
      </w:r>
      <w:proofErr w:type="spellEnd"/>
      <w:r w:rsidR="0069753A" w:rsidRPr="0069753A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)</w:t>
      </w:r>
      <w:r w:rsidR="0069753A" w:rsidRPr="0069753A">
        <w:rPr>
          <w:rFonts w:ascii="Cambria" w:hAnsi="Cambria" w:cstheme="minorHAnsi"/>
          <w:b/>
          <w:spacing w:val="4"/>
          <w:sz w:val="24"/>
          <w:szCs w:val="24"/>
        </w:rPr>
        <w:t>,</w:t>
      </w:r>
      <w:r w:rsidR="0069753A">
        <w:rPr>
          <w:rFonts w:ascii="Cambria" w:hAnsi="Cambria" w:cstheme="minorHAnsi"/>
          <w:b/>
          <w:spacing w:val="4"/>
        </w:rPr>
        <w:t xml:space="preserve"> </w:t>
      </w:r>
      <w:r w:rsidR="0069753A">
        <w:rPr>
          <w:rFonts w:ascii="Cambria" w:hAnsi="Cambria" w:cstheme="minorHAnsi"/>
          <w:b/>
          <w:spacing w:val="4"/>
        </w:rPr>
        <w:br/>
      </w:r>
    </w:p>
    <w:p w14:paraId="503DBEDA" w14:textId="14CC0376" w:rsidR="00BA0C2D" w:rsidRPr="004C55FB" w:rsidRDefault="00BA0C2D" w:rsidP="00974CD7">
      <w:pPr>
        <w:spacing w:after="0" w:line="240" w:lineRule="auto"/>
        <w:jc w:val="both"/>
        <w:rPr>
          <w:rFonts w:asciiTheme="majorHAnsi" w:hAnsiTheme="majorHAnsi" w:cs="Arial"/>
          <w:b/>
          <w:sz w:val="24"/>
          <w:szCs w:val="24"/>
          <w:lang w:eastAsia="pl-PL"/>
        </w:rPr>
      </w:pPr>
      <w:r w:rsidRPr="0008396C">
        <w:rPr>
          <w:rFonts w:asciiTheme="majorHAnsi" w:hAnsiTheme="majorHAnsi" w:cs="Arial"/>
          <w:sz w:val="24"/>
          <w:szCs w:val="24"/>
          <w:lang w:eastAsia="pl-PL"/>
        </w:rPr>
        <w:t>Przystępując do postępowania o udzielenie zamówienia publicznego realizowanego</w:t>
      </w:r>
      <w:r w:rsidRPr="0008396C">
        <w:rPr>
          <w:rFonts w:asciiTheme="majorHAnsi" w:hAnsiTheme="majorHAnsi" w:cs="Arial"/>
          <w:sz w:val="24"/>
          <w:szCs w:val="24"/>
          <w:lang w:eastAsia="pl-PL"/>
        </w:rPr>
        <w:br/>
        <w:t xml:space="preserve">w trybie </w:t>
      </w:r>
      <w:proofErr w:type="gramStart"/>
      <w:r w:rsidRPr="0008396C">
        <w:rPr>
          <w:rFonts w:asciiTheme="majorHAnsi" w:hAnsiTheme="majorHAnsi" w:cs="Arial"/>
          <w:sz w:val="24"/>
          <w:szCs w:val="24"/>
          <w:lang w:eastAsia="pl-PL"/>
        </w:rPr>
        <w:t>podstawowym  bez</w:t>
      </w:r>
      <w:proofErr w:type="gramEnd"/>
      <w:r w:rsidRPr="0008396C">
        <w:rPr>
          <w:rFonts w:asciiTheme="majorHAnsi" w:hAnsiTheme="majorHAnsi" w:cs="Arial"/>
          <w:sz w:val="24"/>
          <w:szCs w:val="24"/>
          <w:lang w:eastAsia="pl-PL"/>
        </w:rPr>
        <w:t xml:space="preserve"> negocjacji na zadanie pn</w:t>
      </w:r>
      <w:r w:rsidR="009F50A7" w:rsidRPr="0008396C">
        <w:rPr>
          <w:rFonts w:asciiTheme="majorHAnsi" w:hAnsiTheme="majorHAnsi" w:cs="Arial"/>
          <w:sz w:val="24"/>
          <w:szCs w:val="24"/>
          <w:lang w:eastAsia="pl-PL"/>
        </w:rPr>
        <w:t>.</w:t>
      </w:r>
      <w:r w:rsidR="004C55FB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="004C55FB" w:rsidRPr="004C55FB">
        <w:rPr>
          <w:rFonts w:asciiTheme="majorHAnsi" w:hAnsiTheme="majorHAnsi" w:cs="Arial"/>
          <w:b/>
          <w:sz w:val="24"/>
          <w:szCs w:val="24"/>
          <w:lang w:eastAsia="pl-PL"/>
        </w:rPr>
        <w:t xml:space="preserve">„Przebudowa pomieszczeń </w:t>
      </w:r>
      <w:r w:rsidR="004C55FB">
        <w:rPr>
          <w:rFonts w:asciiTheme="majorHAnsi" w:hAnsiTheme="majorHAnsi" w:cs="Arial"/>
          <w:b/>
          <w:sz w:val="24"/>
          <w:szCs w:val="24"/>
          <w:lang w:eastAsia="pl-PL"/>
        </w:rPr>
        <w:br/>
      </w:r>
      <w:r w:rsidR="004C55FB" w:rsidRPr="004C55FB">
        <w:rPr>
          <w:rFonts w:asciiTheme="majorHAnsi" w:hAnsiTheme="majorHAnsi" w:cs="Arial"/>
          <w:b/>
          <w:sz w:val="24"/>
          <w:szCs w:val="24"/>
          <w:lang w:eastAsia="pl-PL"/>
        </w:rPr>
        <w:t>w Domu Pomocy Społecznej w Skrzynnie na pokój dziennego pobytu świetlica”</w:t>
      </w:r>
      <w:r w:rsidR="004C55FB">
        <w:rPr>
          <w:rFonts w:asciiTheme="majorHAnsi" w:hAnsiTheme="majorHAnsi" w:cs="Arial"/>
          <w:b/>
          <w:sz w:val="24"/>
          <w:szCs w:val="24"/>
          <w:lang w:eastAsia="pl-PL"/>
        </w:rPr>
        <w:t xml:space="preserve"> </w:t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oświadczam/my, że informacje zawarte w oświadczeniu, o którym mowa w art. 125 ust. 1 ustawy </w:t>
      </w:r>
      <w:proofErr w:type="spellStart"/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Pzp</w:t>
      </w:r>
      <w:proofErr w:type="spellEnd"/>
      <w:r w:rsidR="00982DE8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 </w:t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w zakresie podstaw wykluczenia z postępowania wskazanych przez Zamawiającego,</w:t>
      </w:r>
      <w:r w:rsidR="00982DE8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 </w:t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o których mowa w:</w:t>
      </w:r>
    </w:p>
    <w:p w14:paraId="6BCF912D" w14:textId="77777777" w:rsidR="00BA0C2D" w:rsidRPr="0008396C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Theme="majorHAnsi" w:eastAsia="Times New Roman" w:hAnsiTheme="majorHAnsi" w:cs="Arial"/>
          <w:sz w:val="24"/>
          <w:szCs w:val="24"/>
          <w:lang w:eastAsia="pl-PL"/>
        </w:rPr>
      </w:pPr>
      <w:hyperlink r:id="rId8" w:anchor="/document/17337528?unitId=art(108)ust(1)pkt(3)&amp;cm=DOCUMENT" w:history="1">
        <w:r w:rsidRPr="0008396C">
          <w:rPr>
            <w:rFonts w:asciiTheme="majorHAnsi" w:eastAsia="Times New Roman" w:hAnsiTheme="majorHAnsi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>Pzp</w:t>
      </w:r>
      <w:proofErr w:type="spellEnd"/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15015F57" w14:textId="77777777" w:rsidR="00BA0C2D" w:rsidRPr="0008396C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</w:pPr>
      <w:hyperlink r:id="rId9" w:anchor="/document/17337528?unitId=art(108)ust(1)pkt(4)&amp;cm=DOCUMENT" w:history="1">
        <w:r w:rsidRPr="0008396C">
          <w:rPr>
            <w:rFonts w:asciiTheme="majorHAnsi" w:eastAsia="Times New Roman" w:hAnsiTheme="majorHAnsi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>Pzp</w:t>
      </w:r>
      <w:proofErr w:type="spellEnd"/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 xml:space="preserve">, dotyczących orzeczenia zakazu ubiegania się </w:t>
      </w:r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70B346F9" w14:textId="77777777" w:rsidR="00BA0C2D" w:rsidRPr="0008396C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</w:pPr>
      <w:hyperlink r:id="rId10" w:anchor="/document/17337528?unitId=art(108)ust(1)pkt(5)&amp;cm=DOCUMENT" w:history="1">
        <w:r w:rsidRPr="0008396C">
          <w:rPr>
            <w:rFonts w:asciiTheme="majorHAnsi" w:eastAsia="Times New Roman" w:hAnsiTheme="majorHAnsi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>Pzp</w:t>
      </w:r>
      <w:proofErr w:type="spellEnd"/>
      <w:r w:rsidRPr="0008396C">
        <w:rPr>
          <w:rFonts w:asciiTheme="majorHAnsi" w:eastAsia="Times New Roman" w:hAnsiTheme="majorHAnsi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8B6AB68" w14:textId="77777777" w:rsidR="00BA0C2D" w:rsidRPr="0008396C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Theme="majorHAnsi" w:eastAsia="Times New Roman" w:hAnsiTheme="majorHAnsi" w:cs="Arial"/>
          <w:sz w:val="24"/>
          <w:szCs w:val="24"/>
          <w:lang w:eastAsia="pl-PL"/>
        </w:rPr>
      </w:pPr>
      <w:hyperlink r:id="rId11" w:anchor="/document/17337528?unitId=art(108)ust(1)pkt(6)&amp;cm=DOCUMENT" w:history="1">
        <w:r w:rsidRPr="0008396C">
          <w:rPr>
            <w:rFonts w:asciiTheme="majorHAnsi" w:eastAsia="Times New Roman" w:hAnsiTheme="majorHAnsi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 ustawy </w:t>
      </w:r>
      <w:proofErr w:type="spellStart"/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Pzp</w:t>
      </w:r>
      <w:proofErr w:type="spellEnd"/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, dotyczących zakłócenia konkurencji wynikającego z wcześniejszego zaangażowania Wykonawcy lub podmiotu, który należy </w:t>
      </w:r>
      <w:r w:rsidR="00201CB5"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br/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z Wykonawcą do tej samej grupy ka</w:t>
      </w:r>
      <w:r w:rsidR="00201CB5"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pitałowej, w przygotowanie postę</w:t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powania </w:t>
      </w:r>
      <w:r w:rsidR="00201CB5"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br/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o udzielenie zamówienia</w:t>
      </w:r>
      <w:r w:rsidR="00850643"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,</w:t>
      </w:r>
    </w:p>
    <w:p w14:paraId="02DA6C75" w14:textId="77777777" w:rsidR="00B0014D" w:rsidRPr="0008396C" w:rsidRDefault="00B0014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Theme="majorHAnsi" w:eastAsia="Times New Roman" w:hAnsiTheme="majorHAnsi" w:cs="Arial"/>
          <w:sz w:val="24"/>
          <w:szCs w:val="24"/>
          <w:lang w:eastAsia="pl-PL"/>
        </w:rPr>
      </w:pPr>
      <w:r w:rsidRPr="0008396C">
        <w:rPr>
          <w:rFonts w:asciiTheme="majorHAnsi" w:eastAsia="Times New Roman" w:hAnsiTheme="majorHAnsi" w:cs="Arial"/>
          <w:sz w:val="24"/>
          <w:szCs w:val="24"/>
          <w:u w:val="single"/>
          <w:lang w:eastAsia="pl-PL"/>
        </w:rPr>
        <w:t>art. 7 ust. 1 pkt 1-3</w:t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 ustawy z dnia 13 kwietnia 2022r. o szczególnych rozwiązaniach w zakresie przeciwdziałania wspieraniu agresji na Ukrainę oraz służących ochronie bezpieczeństwa narodowego (Dz. U. 202</w:t>
      </w:r>
      <w:r w:rsidR="00982DE8">
        <w:rPr>
          <w:rFonts w:asciiTheme="majorHAnsi" w:eastAsia="Times New Roman" w:hAnsiTheme="majorHAnsi" w:cs="Arial"/>
          <w:sz w:val="24"/>
          <w:szCs w:val="24"/>
          <w:lang w:eastAsia="pl-PL"/>
        </w:rPr>
        <w:t>5</w:t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 xml:space="preserve"> poz. </w:t>
      </w:r>
      <w:r w:rsidR="00982DE8">
        <w:rPr>
          <w:rFonts w:asciiTheme="majorHAnsi" w:eastAsia="Times New Roman" w:hAnsiTheme="majorHAnsi" w:cs="Arial"/>
          <w:sz w:val="24"/>
          <w:szCs w:val="24"/>
          <w:lang w:eastAsia="pl-PL"/>
        </w:rPr>
        <w:t>514</w:t>
      </w:r>
      <w:r w:rsidRPr="0008396C">
        <w:rPr>
          <w:rFonts w:asciiTheme="majorHAnsi" w:eastAsia="Times New Roman" w:hAnsiTheme="majorHAnsi" w:cs="Arial"/>
          <w:sz w:val="24"/>
          <w:szCs w:val="24"/>
          <w:lang w:eastAsia="pl-PL"/>
        </w:rPr>
        <w:t>).</w:t>
      </w:r>
    </w:p>
    <w:p w14:paraId="107F7669" w14:textId="77777777" w:rsidR="00BA0C2D" w:rsidRPr="0008396C" w:rsidRDefault="00BA0C2D" w:rsidP="00BA0C2D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b/>
          <w:sz w:val="24"/>
          <w:szCs w:val="24"/>
        </w:rPr>
      </w:pPr>
      <w:r w:rsidRPr="0008396C">
        <w:rPr>
          <w:rFonts w:asciiTheme="majorHAnsi" w:hAnsiTheme="majorHAnsi" w:cs="Arial"/>
          <w:b/>
          <w:sz w:val="24"/>
          <w:szCs w:val="24"/>
        </w:rPr>
        <w:t>są nadal aktualne</w:t>
      </w:r>
      <w:r w:rsidR="00850643" w:rsidRPr="0008396C">
        <w:rPr>
          <w:rFonts w:asciiTheme="majorHAnsi" w:hAnsiTheme="majorHAnsi" w:cs="Arial"/>
          <w:b/>
          <w:sz w:val="24"/>
          <w:szCs w:val="24"/>
        </w:rPr>
        <w:t>.</w:t>
      </w:r>
    </w:p>
    <w:p w14:paraId="04EE4C94" w14:textId="77777777" w:rsidR="00BA0C2D" w:rsidRPr="0008396C" w:rsidRDefault="00BA0C2D" w:rsidP="00CE55ED">
      <w:pPr>
        <w:spacing w:after="0"/>
        <w:jc w:val="both"/>
        <w:rPr>
          <w:rFonts w:asciiTheme="majorHAnsi" w:hAnsiTheme="majorHAnsi" w:cs="Arial"/>
          <w:sz w:val="24"/>
          <w:szCs w:val="24"/>
        </w:rPr>
      </w:pPr>
    </w:p>
    <w:p w14:paraId="44FC773F" w14:textId="77777777" w:rsidR="007D7B02" w:rsidRPr="0008396C" w:rsidRDefault="00DF0B83" w:rsidP="00341AA4">
      <w:pPr>
        <w:spacing w:after="0"/>
        <w:jc w:val="both"/>
        <w:rPr>
          <w:rFonts w:asciiTheme="majorHAnsi" w:hAnsiTheme="majorHAnsi"/>
        </w:rPr>
      </w:pPr>
      <w:r w:rsidRPr="0008396C">
        <w:rPr>
          <w:rFonts w:asciiTheme="majorHAnsi" w:hAnsiTheme="majorHAnsi" w:cs="Arial"/>
          <w:b/>
          <w:bCs/>
          <w:iCs/>
          <w:color w:val="000000"/>
          <w:sz w:val="24"/>
          <w:szCs w:val="24"/>
        </w:rPr>
        <w:lastRenderedPageBreak/>
        <w:t>Oświadczanie</w:t>
      </w:r>
      <w:r w:rsidR="00BA0C2D" w:rsidRPr="0008396C">
        <w:rPr>
          <w:rFonts w:asciiTheme="majorHAnsi" w:hAnsiTheme="majorHAnsi" w:cs="Arial"/>
          <w:b/>
          <w:bCs/>
          <w:iCs/>
          <w:color w:val="000000"/>
          <w:sz w:val="24"/>
          <w:szCs w:val="24"/>
        </w:rPr>
        <w:t xml:space="preserve"> należy podpisać kwalifikowanym podpisem </w:t>
      </w:r>
      <w:proofErr w:type="gramStart"/>
      <w:r w:rsidR="00BA0C2D" w:rsidRPr="0008396C">
        <w:rPr>
          <w:rFonts w:asciiTheme="majorHAnsi" w:hAnsiTheme="majorHAnsi" w:cs="Arial"/>
          <w:b/>
          <w:bCs/>
          <w:iCs/>
          <w:color w:val="000000"/>
          <w:sz w:val="24"/>
          <w:szCs w:val="24"/>
        </w:rPr>
        <w:t>elektronicznym,</w:t>
      </w:r>
      <w:proofErr w:type="gramEnd"/>
      <w:r w:rsidR="00BA0C2D" w:rsidRPr="0008396C">
        <w:rPr>
          <w:rFonts w:asciiTheme="majorHAnsi" w:hAnsiTheme="majorHAnsi" w:cs="Arial"/>
          <w:b/>
          <w:bCs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 w:rsidRPr="0008396C" w:rsidSect="003508EC">
      <w:headerReference w:type="default" r:id="rId12"/>
      <w:footerReference w:type="default" r:id="rId13"/>
      <w:pgSz w:w="11906" w:h="16838"/>
      <w:pgMar w:top="851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F3AFA" w14:textId="77777777" w:rsidR="00AB432B" w:rsidRDefault="00AB432B" w:rsidP="00837FAC">
      <w:pPr>
        <w:spacing w:after="0" w:line="240" w:lineRule="auto"/>
      </w:pPr>
      <w:r>
        <w:separator/>
      </w:r>
    </w:p>
  </w:endnote>
  <w:endnote w:type="continuationSeparator" w:id="0">
    <w:p w14:paraId="0F4D3C7C" w14:textId="77777777" w:rsidR="00AB432B" w:rsidRDefault="00AB432B" w:rsidP="0083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439862"/>
      <w:docPartObj>
        <w:docPartGallery w:val="Page Numbers (Bottom of Page)"/>
        <w:docPartUnique/>
      </w:docPartObj>
    </w:sdtPr>
    <w:sdtContent>
      <w:p w14:paraId="34C148C6" w14:textId="77777777" w:rsidR="00837FAC" w:rsidRDefault="00E94553">
        <w:pPr>
          <w:pStyle w:val="Stopka"/>
          <w:jc w:val="right"/>
        </w:pPr>
        <w:r>
          <w:fldChar w:fldCharType="begin"/>
        </w:r>
        <w:r w:rsidR="00837FAC">
          <w:instrText>PAGE   \* MERGEFORMAT</w:instrText>
        </w:r>
        <w:r>
          <w:fldChar w:fldCharType="separate"/>
        </w:r>
        <w:r w:rsidR="006176DF">
          <w:rPr>
            <w:noProof/>
          </w:rPr>
          <w:t>1</w:t>
        </w:r>
        <w:r>
          <w:fldChar w:fldCharType="end"/>
        </w:r>
      </w:p>
    </w:sdtContent>
  </w:sdt>
  <w:p w14:paraId="76119244" w14:textId="77777777" w:rsidR="00837FAC" w:rsidRDefault="00837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F723" w14:textId="77777777" w:rsidR="00AB432B" w:rsidRDefault="00AB432B" w:rsidP="00837FAC">
      <w:pPr>
        <w:spacing w:after="0" w:line="240" w:lineRule="auto"/>
      </w:pPr>
      <w:r>
        <w:separator/>
      </w:r>
    </w:p>
  </w:footnote>
  <w:footnote w:type="continuationSeparator" w:id="0">
    <w:p w14:paraId="39EDF61D" w14:textId="77777777" w:rsidR="00AB432B" w:rsidRDefault="00AB432B" w:rsidP="00837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B1CC" w14:textId="77777777" w:rsidR="005B1A72" w:rsidRPr="005B1A72" w:rsidRDefault="005B1A72" w:rsidP="005B1A72">
    <w:pPr>
      <w:spacing w:after="0" w:line="240" w:lineRule="auto"/>
      <w:jc w:val="center"/>
      <w:rPr>
        <w:rFonts w:ascii="Cambria" w:eastAsia="Times New Roman" w:hAnsi="Cambria" w:cs="Calibri-Bold"/>
        <w:i/>
        <w:kern w:val="2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C1932"/>
    <w:multiLevelType w:val="multilevel"/>
    <w:tmpl w:val="9742669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29843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C2D"/>
    <w:rsid w:val="00062242"/>
    <w:rsid w:val="00080CA6"/>
    <w:rsid w:val="0008396C"/>
    <w:rsid w:val="000858B6"/>
    <w:rsid w:val="00086016"/>
    <w:rsid w:val="00087007"/>
    <w:rsid w:val="000B64D3"/>
    <w:rsid w:val="000C0B2C"/>
    <w:rsid w:val="000F7FAA"/>
    <w:rsid w:val="0012021C"/>
    <w:rsid w:val="00157CDD"/>
    <w:rsid w:val="00166282"/>
    <w:rsid w:val="001675EB"/>
    <w:rsid w:val="0018090C"/>
    <w:rsid w:val="00190BF2"/>
    <w:rsid w:val="00196D26"/>
    <w:rsid w:val="001971C0"/>
    <w:rsid w:val="001A329F"/>
    <w:rsid w:val="001B0EED"/>
    <w:rsid w:val="001C7C78"/>
    <w:rsid w:val="00201CB5"/>
    <w:rsid w:val="0021009A"/>
    <w:rsid w:val="00211522"/>
    <w:rsid w:val="00261D50"/>
    <w:rsid w:val="00294324"/>
    <w:rsid w:val="002E1DFC"/>
    <w:rsid w:val="00333AD2"/>
    <w:rsid w:val="00341AA4"/>
    <w:rsid w:val="003451CE"/>
    <w:rsid w:val="003508EC"/>
    <w:rsid w:val="0036410F"/>
    <w:rsid w:val="00372F94"/>
    <w:rsid w:val="00377C4D"/>
    <w:rsid w:val="003C228D"/>
    <w:rsid w:val="003C6481"/>
    <w:rsid w:val="003E4A84"/>
    <w:rsid w:val="00427A6F"/>
    <w:rsid w:val="00451A70"/>
    <w:rsid w:val="00457FC6"/>
    <w:rsid w:val="004B341E"/>
    <w:rsid w:val="004B36EB"/>
    <w:rsid w:val="004B5686"/>
    <w:rsid w:val="004C2A89"/>
    <w:rsid w:val="004C55FB"/>
    <w:rsid w:val="004F27C4"/>
    <w:rsid w:val="00527590"/>
    <w:rsid w:val="005349D8"/>
    <w:rsid w:val="005377CE"/>
    <w:rsid w:val="00583277"/>
    <w:rsid w:val="005B1A72"/>
    <w:rsid w:val="005C6263"/>
    <w:rsid w:val="006176DF"/>
    <w:rsid w:val="0069753A"/>
    <w:rsid w:val="006B1076"/>
    <w:rsid w:val="006D2B62"/>
    <w:rsid w:val="006D6FA8"/>
    <w:rsid w:val="006E37B4"/>
    <w:rsid w:val="007153D7"/>
    <w:rsid w:val="00774D96"/>
    <w:rsid w:val="00775969"/>
    <w:rsid w:val="0079150F"/>
    <w:rsid w:val="00791981"/>
    <w:rsid w:val="00796D53"/>
    <w:rsid w:val="0079708F"/>
    <w:rsid w:val="007B2CE9"/>
    <w:rsid w:val="007D7B02"/>
    <w:rsid w:val="007F0BD1"/>
    <w:rsid w:val="0083274C"/>
    <w:rsid w:val="00837FAC"/>
    <w:rsid w:val="00843DBC"/>
    <w:rsid w:val="00850643"/>
    <w:rsid w:val="00853814"/>
    <w:rsid w:val="008669DA"/>
    <w:rsid w:val="008A1878"/>
    <w:rsid w:val="008B17C8"/>
    <w:rsid w:val="008C6E90"/>
    <w:rsid w:val="008F28E5"/>
    <w:rsid w:val="008F5C79"/>
    <w:rsid w:val="00902AC8"/>
    <w:rsid w:val="00974CD7"/>
    <w:rsid w:val="00982DE8"/>
    <w:rsid w:val="009920E4"/>
    <w:rsid w:val="009B21D7"/>
    <w:rsid w:val="009C3A57"/>
    <w:rsid w:val="009D15E3"/>
    <w:rsid w:val="009D179E"/>
    <w:rsid w:val="009E1343"/>
    <w:rsid w:val="009F3A2A"/>
    <w:rsid w:val="009F50A7"/>
    <w:rsid w:val="00A92DBA"/>
    <w:rsid w:val="00A95AB4"/>
    <w:rsid w:val="00AB432B"/>
    <w:rsid w:val="00AB45EB"/>
    <w:rsid w:val="00AC0D71"/>
    <w:rsid w:val="00AD4482"/>
    <w:rsid w:val="00AF2D14"/>
    <w:rsid w:val="00B0014D"/>
    <w:rsid w:val="00B133E3"/>
    <w:rsid w:val="00B27715"/>
    <w:rsid w:val="00B30BE9"/>
    <w:rsid w:val="00B32BB3"/>
    <w:rsid w:val="00B35AD3"/>
    <w:rsid w:val="00B4427F"/>
    <w:rsid w:val="00B44699"/>
    <w:rsid w:val="00B94E57"/>
    <w:rsid w:val="00BA0C2D"/>
    <w:rsid w:val="00BD194D"/>
    <w:rsid w:val="00BD4920"/>
    <w:rsid w:val="00BD7334"/>
    <w:rsid w:val="00BF3898"/>
    <w:rsid w:val="00BF5828"/>
    <w:rsid w:val="00C0684C"/>
    <w:rsid w:val="00C6284F"/>
    <w:rsid w:val="00CB3E73"/>
    <w:rsid w:val="00CD0F61"/>
    <w:rsid w:val="00CE55ED"/>
    <w:rsid w:val="00CE5A11"/>
    <w:rsid w:val="00D03D92"/>
    <w:rsid w:val="00D21304"/>
    <w:rsid w:val="00D233D5"/>
    <w:rsid w:val="00D2357A"/>
    <w:rsid w:val="00D54310"/>
    <w:rsid w:val="00D93E11"/>
    <w:rsid w:val="00DA037E"/>
    <w:rsid w:val="00DA59CD"/>
    <w:rsid w:val="00DC6EA4"/>
    <w:rsid w:val="00DD1D95"/>
    <w:rsid w:val="00DD2B17"/>
    <w:rsid w:val="00DF0B83"/>
    <w:rsid w:val="00E03861"/>
    <w:rsid w:val="00E15714"/>
    <w:rsid w:val="00E27DFC"/>
    <w:rsid w:val="00E33047"/>
    <w:rsid w:val="00E835E0"/>
    <w:rsid w:val="00E91377"/>
    <w:rsid w:val="00E94553"/>
    <w:rsid w:val="00EE0F71"/>
    <w:rsid w:val="00EF3738"/>
    <w:rsid w:val="00EF3B21"/>
    <w:rsid w:val="00F00381"/>
    <w:rsid w:val="00F0471F"/>
    <w:rsid w:val="00F35387"/>
    <w:rsid w:val="00F579F6"/>
    <w:rsid w:val="00F7006C"/>
    <w:rsid w:val="00FC1ED7"/>
    <w:rsid w:val="00FD0357"/>
    <w:rsid w:val="00FD629A"/>
    <w:rsid w:val="00FF0065"/>
    <w:rsid w:val="00FF50BF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F1927"/>
  <w15:docId w15:val="{923FD4E4-299A-401F-8F99-8E56EAAC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D7334"/>
    <w:pPr>
      <w:suppressAutoHyphens/>
      <w:autoSpaceDN w:val="0"/>
      <w:spacing w:after="200" w:line="276" w:lineRule="auto"/>
    </w:pPr>
    <w:rPr>
      <w:kern w:val="3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73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73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733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3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73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Angelika Szydło</cp:lastModifiedBy>
  <cp:revision>15</cp:revision>
  <cp:lastPrinted>2025-03-27T09:21:00Z</cp:lastPrinted>
  <dcterms:created xsi:type="dcterms:W3CDTF">2025-03-25T10:44:00Z</dcterms:created>
  <dcterms:modified xsi:type="dcterms:W3CDTF">2026-08-22T17:57:00Z</dcterms:modified>
</cp:coreProperties>
</file>